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DE" w:rsidRDefault="00006CDE" w:rsidP="00006CDE">
      <w:pPr>
        <w:pStyle w:val="2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письмо</w:t>
      </w:r>
    </w:p>
    <w:p w:rsidR="00AC4D36" w:rsidRDefault="00AC4D36" w:rsidP="00006CDE">
      <w:pPr>
        <w:pStyle w:val="2"/>
        <w:spacing w:after="0" w:line="240" w:lineRule="auto"/>
        <w:ind w:firstLine="709"/>
        <w:jc w:val="center"/>
        <w:rPr>
          <w:sz w:val="28"/>
          <w:szCs w:val="28"/>
        </w:rPr>
      </w:pPr>
    </w:p>
    <w:p w:rsidR="00AC4D36" w:rsidRDefault="00AC4D36" w:rsidP="00006CDE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AC4D36">
        <w:rPr>
          <w:b/>
          <w:sz w:val="28"/>
          <w:szCs w:val="28"/>
        </w:rPr>
        <w:t>Внимание</w:t>
      </w:r>
    </w:p>
    <w:p w:rsidR="00AC4D36" w:rsidRPr="00AC4D36" w:rsidRDefault="00AC4D36" w:rsidP="00AC4D36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color w:val="000000"/>
          <w:sz w:val="28"/>
          <w:szCs w:val="28"/>
        </w:rPr>
      </w:pPr>
      <w:r w:rsidRPr="00AC4D36">
        <w:rPr>
          <w:b/>
          <w:color w:val="000000"/>
          <w:sz w:val="28"/>
          <w:szCs w:val="28"/>
        </w:rPr>
        <w:t xml:space="preserve">Наша конференция ЦМВС РФ  26 октября в связи с пандемией </w:t>
      </w:r>
      <w:proofErr w:type="spellStart"/>
      <w:r w:rsidRPr="00AC4D36">
        <w:rPr>
          <w:b/>
          <w:color w:val="000000"/>
          <w:sz w:val="28"/>
          <w:szCs w:val="28"/>
        </w:rPr>
        <w:t>короновируса</w:t>
      </w:r>
      <w:proofErr w:type="spellEnd"/>
      <w:r w:rsidRPr="00AC4D36">
        <w:rPr>
          <w:b/>
          <w:color w:val="000000"/>
          <w:sz w:val="28"/>
          <w:szCs w:val="28"/>
        </w:rPr>
        <w:t xml:space="preserve"> состоится в заочном формате, т.е. участник присылает статью, а мы делаем электронный и печатный экземпляр</w:t>
      </w:r>
      <w:r w:rsidR="006233EA">
        <w:rPr>
          <w:b/>
          <w:color w:val="000000"/>
          <w:sz w:val="28"/>
          <w:szCs w:val="28"/>
        </w:rPr>
        <w:t>ы</w:t>
      </w:r>
      <w:bookmarkStart w:id="0" w:name="_GoBack"/>
      <w:bookmarkEnd w:id="0"/>
      <w:r w:rsidRPr="00AC4D36">
        <w:rPr>
          <w:b/>
          <w:color w:val="000000"/>
          <w:sz w:val="28"/>
          <w:szCs w:val="28"/>
        </w:rPr>
        <w:t xml:space="preserve"> сборника с материалами конференции, который получает каждый участник.</w:t>
      </w:r>
    </w:p>
    <w:p w:rsidR="00006CDE" w:rsidRDefault="00006CDE" w:rsidP="00AC4D36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006CDE" w:rsidRDefault="00006CDE" w:rsidP="00006CD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культуры Министерства обороны Российской Федерации, Федеральное государственное бюджетное учреждение культуры и искусства «Центральный музей Вооруженных Сил Российской Федерации» Министерства обороны Российской Федерации  26 октября 2021 г. проводят научно-практическую конференцию: «Народному подвигу под Москвой  – жить в веках». (К 80-летию  Московской битвы 1941-1942 гг.).</w:t>
      </w:r>
    </w:p>
    <w:p w:rsidR="00006CDE" w:rsidRDefault="00006CDE" w:rsidP="00006CDE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направления для обсуждения в рамках конференции: </w:t>
      </w:r>
    </w:p>
    <w:p w:rsidR="00006CDE" w:rsidRDefault="00006CDE" w:rsidP="00006CDE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Московская стратегическая оборонительная операция (</w:t>
      </w:r>
      <w:r>
        <w:rPr>
          <w:sz w:val="28"/>
          <w:szCs w:val="28"/>
        </w:rPr>
        <w:t>30 сентября – 4 декабря 1941 г.</w:t>
      </w:r>
      <w:r>
        <w:rPr>
          <w:color w:val="000000"/>
          <w:sz w:val="28"/>
          <w:szCs w:val="28"/>
        </w:rPr>
        <w:t>).</w:t>
      </w:r>
    </w:p>
    <w:p w:rsidR="00006CDE" w:rsidRDefault="00006CDE" w:rsidP="00006CDE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Московская стратегическая наступательная операция (5 декабря 1941 г. – 20 апреля 1942 г.).</w:t>
      </w:r>
    </w:p>
    <w:p w:rsidR="00006CDE" w:rsidRDefault="00006CDE" w:rsidP="00006CD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Боевые действия на других фронтах, оказавшие влияние на ход и исход Московской битвы.</w:t>
      </w:r>
    </w:p>
    <w:p w:rsidR="00006CDE" w:rsidRDefault="00006CDE" w:rsidP="00006C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Особенности военного искусства в ходе Московской битвы.</w:t>
      </w:r>
    </w:p>
    <w:p w:rsidR="00006CDE" w:rsidRDefault="00006CDE" w:rsidP="00006CD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Рода войск в  </w:t>
      </w:r>
      <w:r>
        <w:rPr>
          <w:color w:val="000000"/>
          <w:sz w:val="28"/>
          <w:szCs w:val="28"/>
        </w:rPr>
        <w:t>Московской</w:t>
      </w:r>
      <w:r>
        <w:rPr>
          <w:sz w:val="28"/>
          <w:szCs w:val="28"/>
        </w:rPr>
        <w:t xml:space="preserve"> битве.</w:t>
      </w:r>
    </w:p>
    <w:p w:rsidR="00006CDE" w:rsidRDefault="00006CDE" w:rsidP="00006CD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Народные формирования на защите Москвы.</w:t>
      </w:r>
    </w:p>
    <w:p w:rsidR="00006CDE" w:rsidRDefault="00006CDE" w:rsidP="00006CD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Тыловое обеспечение в </w:t>
      </w:r>
      <w:r>
        <w:rPr>
          <w:color w:val="000000"/>
          <w:sz w:val="28"/>
          <w:szCs w:val="28"/>
        </w:rPr>
        <w:t>Московской</w:t>
      </w:r>
      <w:r>
        <w:rPr>
          <w:sz w:val="28"/>
          <w:szCs w:val="28"/>
        </w:rPr>
        <w:t xml:space="preserve"> битве.</w:t>
      </w:r>
    </w:p>
    <w:p w:rsidR="00006CDE" w:rsidRDefault="00006CDE" w:rsidP="00006CD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Партизанское движение.</w:t>
      </w:r>
    </w:p>
    <w:p w:rsidR="00006CDE" w:rsidRDefault="00006CDE" w:rsidP="00006CD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тружеников тыла по обеспечению обороны столицы.</w:t>
      </w:r>
    </w:p>
    <w:p w:rsidR="00006CDE" w:rsidRDefault="00006CDE" w:rsidP="00006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Становление командных кадров: полководцы и военачальники Великой Отечественной войны в операциях Московской битвы. </w:t>
      </w:r>
    </w:p>
    <w:p w:rsidR="00006CDE" w:rsidRDefault="00006CDE" w:rsidP="00006CDE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Герои и подвиги</w:t>
      </w:r>
      <w:r>
        <w:rPr>
          <w:color w:val="000000"/>
          <w:sz w:val="28"/>
          <w:szCs w:val="28"/>
        </w:rPr>
        <w:t>.</w:t>
      </w:r>
    </w:p>
    <w:p w:rsidR="00006CDE" w:rsidRDefault="00006CDE" w:rsidP="00006CD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музейные экспозиции.</w:t>
      </w:r>
    </w:p>
    <w:p w:rsidR="00006CDE" w:rsidRDefault="00006CDE" w:rsidP="00006CDE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Архивные коллекции по истории Московской битвы.</w:t>
      </w:r>
    </w:p>
    <w:p w:rsidR="00006CDE" w:rsidRDefault="00006CDE" w:rsidP="00006CD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конференции – введение в научный оборот современных исследований и материалов по истории </w:t>
      </w:r>
      <w:r>
        <w:rPr>
          <w:color w:val="000000"/>
          <w:sz w:val="28"/>
          <w:szCs w:val="28"/>
        </w:rPr>
        <w:t>Московской</w:t>
      </w:r>
      <w:r>
        <w:rPr>
          <w:sz w:val="28"/>
          <w:szCs w:val="28"/>
        </w:rPr>
        <w:t xml:space="preserve"> битвы, обмен информацией о музейных и архивных коллекциях, хранящихся в отечественных музеях и архивах. </w:t>
      </w:r>
    </w:p>
    <w:p w:rsidR="00006CDE" w:rsidRDefault="00006CDE" w:rsidP="00006CDE">
      <w:pPr>
        <w:tabs>
          <w:tab w:val="left" w:pos="9532"/>
        </w:tabs>
        <w:ind w:right="2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Для участия в работе конференции необходимо </w:t>
      </w:r>
      <w:r>
        <w:rPr>
          <w:b/>
          <w:bCs/>
          <w:sz w:val="28"/>
          <w:szCs w:val="28"/>
        </w:rPr>
        <w:t xml:space="preserve">до 15 сентября 2021 г. </w:t>
      </w:r>
      <w:r>
        <w:rPr>
          <w:sz w:val="28"/>
          <w:szCs w:val="28"/>
        </w:rPr>
        <w:t>представить в Оргкомитет заявку участника конференции</w:t>
      </w:r>
      <w:r>
        <w:rPr>
          <w:b/>
          <w:bCs/>
          <w:sz w:val="28"/>
          <w:szCs w:val="28"/>
        </w:rPr>
        <w:t>:</w:t>
      </w:r>
    </w:p>
    <w:p w:rsidR="00006CDE" w:rsidRDefault="00006CDE" w:rsidP="00006CD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006CDE" w:rsidRDefault="00006CDE" w:rsidP="00006CDE">
      <w:pPr>
        <w:rPr>
          <w:sz w:val="28"/>
          <w:szCs w:val="28"/>
        </w:rPr>
      </w:pPr>
      <w:r>
        <w:rPr>
          <w:sz w:val="28"/>
          <w:szCs w:val="28"/>
        </w:rPr>
        <w:t>ФИО (полностью).</w:t>
      </w:r>
    </w:p>
    <w:p w:rsidR="00006CDE" w:rsidRDefault="00006CDE" w:rsidP="00006CDE">
      <w:pPr>
        <w:rPr>
          <w:sz w:val="28"/>
          <w:szCs w:val="28"/>
        </w:rPr>
      </w:pPr>
      <w:r>
        <w:rPr>
          <w:sz w:val="28"/>
          <w:szCs w:val="28"/>
        </w:rPr>
        <w:t xml:space="preserve">Место работы (учебы), должность. </w:t>
      </w:r>
    </w:p>
    <w:p w:rsidR="00006CDE" w:rsidRDefault="00006CDE" w:rsidP="00006CDE">
      <w:pPr>
        <w:rPr>
          <w:sz w:val="28"/>
          <w:szCs w:val="28"/>
        </w:rPr>
      </w:pPr>
      <w:r>
        <w:rPr>
          <w:sz w:val="28"/>
          <w:szCs w:val="28"/>
        </w:rPr>
        <w:t>Ученая степень, ученое звание.</w:t>
      </w:r>
    </w:p>
    <w:p w:rsidR="00006CDE" w:rsidRDefault="00006CDE" w:rsidP="00006CDE">
      <w:pPr>
        <w:rPr>
          <w:sz w:val="28"/>
          <w:szCs w:val="28"/>
        </w:rPr>
      </w:pPr>
      <w:r>
        <w:rPr>
          <w:sz w:val="28"/>
          <w:szCs w:val="28"/>
        </w:rPr>
        <w:t>Тема доклада (сообщения).</w:t>
      </w:r>
    </w:p>
    <w:p w:rsidR="00006CDE" w:rsidRDefault="00006CDE" w:rsidP="00006CDE">
      <w:pPr>
        <w:rPr>
          <w:sz w:val="28"/>
          <w:szCs w:val="28"/>
        </w:rPr>
      </w:pPr>
      <w:r>
        <w:rPr>
          <w:sz w:val="28"/>
          <w:szCs w:val="28"/>
        </w:rPr>
        <w:t>Контакты: (телефон, факс,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).</w:t>
      </w:r>
    </w:p>
    <w:p w:rsidR="00006CDE" w:rsidRDefault="00006CDE" w:rsidP="00006CD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Организационный комитет не оплачивает транспортные расходы, питание и проживание в гостинице.</w:t>
      </w:r>
    </w:p>
    <w:p w:rsidR="00006CDE" w:rsidRPr="00F87EFF" w:rsidRDefault="00006CDE" w:rsidP="00006CDE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Заявку для участия в конференции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просим направлять по электронной почте:</w:t>
      </w:r>
      <w:r>
        <w:rPr>
          <w:b/>
          <w:bCs/>
          <w:sz w:val="28"/>
          <w:szCs w:val="28"/>
        </w:rPr>
        <w:t xml:space="preserve"> </w:t>
      </w:r>
      <w:hyperlink r:id="rId5" w:history="1">
        <w:r w:rsidRPr="00F87EFF">
          <w:rPr>
            <w:rStyle w:val="a3"/>
            <w:b/>
            <w:bCs/>
            <w:color w:val="000000"/>
            <w:sz w:val="28"/>
            <w:szCs w:val="28"/>
            <w:u w:val="none"/>
            <w:lang w:val="en-US"/>
          </w:rPr>
          <w:t>uchotdel</w:t>
        </w:r>
        <w:r w:rsidRPr="00F87EFF">
          <w:rPr>
            <w:rStyle w:val="a3"/>
            <w:b/>
            <w:bCs/>
            <w:color w:val="000000"/>
            <w:sz w:val="28"/>
            <w:szCs w:val="28"/>
            <w:u w:val="none"/>
          </w:rPr>
          <w:t>@</w:t>
        </w:r>
        <w:r w:rsidRPr="00F87EFF">
          <w:rPr>
            <w:rStyle w:val="a3"/>
            <w:b/>
            <w:bCs/>
            <w:color w:val="000000"/>
            <w:sz w:val="28"/>
            <w:szCs w:val="28"/>
            <w:u w:val="none"/>
            <w:lang w:val="en-US"/>
          </w:rPr>
          <w:t>yandex</w:t>
        </w:r>
        <w:r w:rsidRPr="00F87EFF">
          <w:rPr>
            <w:rStyle w:val="a3"/>
            <w:b/>
            <w:bCs/>
            <w:color w:val="000000"/>
            <w:sz w:val="28"/>
            <w:szCs w:val="28"/>
            <w:u w:val="none"/>
          </w:rPr>
          <w:t>.</w:t>
        </w:r>
        <w:proofErr w:type="spellStart"/>
        <w:r w:rsidRPr="00F87EFF">
          <w:rPr>
            <w:rStyle w:val="a3"/>
            <w:b/>
            <w:bCs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87EFF">
        <w:rPr>
          <w:bCs/>
          <w:color w:val="000000"/>
          <w:sz w:val="28"/>
          <w:szCs w:val="28"/>
        </w:rPr>
        <w:t>.</w:t>
      </w:r>
    </w:p>
    <w:p w:rsidR="00006CDE" w:rsidRDefault="00006CDE" w:rsidP="00006CDE">
      <w:pPr>
        <w:pStyle w:val="2"/>
        <w:spacing w:after="0" w:line="240" w:lineRule="auto"/>
        <w:jc w:val="both"/>
        <w:rPr>
          <w:sz w:val="28"/>
          <w:szCs w:val="28"/>
        </w:rPr>
      </w:pPr>
      <w:r w:rsidRPr="00F87EFF">
        <w:rPr>
          <w:bCs/>
          <w:sz w:val="28"/>
          <w:szCs w:val="28"/>
        </w:rPr>
        <w:t xml:space="preserve">         По результатам конф</w:t>
      </w:r>
      <w:r>
        <w:rPr>
          <w:bCs/>
          <w:sz w:val="28"/>
          <w:szCs w:val="28"/>
        </w:rPr>
        <w:t xml:space="preserve">еренции планируется издание докладов участников конференции, выступивших на конференции. </w:t>
      </w:r>
      <w:r>
        <w:rPr>
          <w:sz w:val="28"/>
          <w:szCs w:val="28"/>
        </w:rPr>
        <w:t xml:space="preserve">Статьи для публикации объемом до 15 страниц принимаются в электронном виде в текстовом редакторе </w:t>
      </w:r>
      <w:r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RTF</w:t>
      </w:r>
      <w:r>
        <w:rPr>
          <w:sz w:val="28"/>
          <w:szCs w:val="28"/>
        </w:rPr>
        <w:t xml:space="preserve">;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cyr</w:t>
      </w:r>
      <w:proofErr w:type="spellEnd"/>
      <w:r>
        <w:rPr>
          <w:sz w:val="28"/>
          <w:szCs w:val="28"/>
        </w:rPr>
        <w:t>; кегль 14; междустрочный интервал 1.5  Ссылки на литературу и источники должны быть оформлены в виде сносок в конце текста статьи. Постраничные примечания, а также «оксфордская» система ссылок не допускается.</w:t>
      </w:r>
    </w:p>
    <w:p w:rsidR="00006CDE" w:rsidRDefault="00006CDE" w:rsidP="00006CD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Иллюстрации к статье должны быть предоставлены в виде 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 xml:space="preserve">  или </w:t>
      </w:r>
      <w:proofErr w:type="spellStart"/>
      <w:r>
        <w:rPr>
          <w:sz w:val="28"/>
          <w:szCs w:val="28"/>
          <w:lang w:val="en-US"/>
        </w:rPr>
        <w:t>tif</w:t>
      </w:r>
      <w:proofErr w:type="spellEnd"/>
      <w:r>
        <w:rPr>
          <w:sz w:val="28"/>
          <w:szCs w:val="28"/>
        </w:rPr>
        <w:t xml:space="preserve">-файлов (разрешение не менее 300 </w:t>
      </w:r>
      <w:r>
        <w:rPr>
          <w:sz w:val="28"/>
          <w:szCs w:val="28"/>
          <w:lang w:val="en-US"/>
        </w:rPr>
        <w:t>dpi</w:t>
      </w:r>
      <w:r>
        <w:rPr>
          <w:sz w:val="28"/>
          <w:szCs w:val="28"/>
        </w:rPr>
        <w:t xml:space="preserve">, желательный размер – не менее 10х15 см при 300 </w:t>
      </w:r>
      <w:r>
        <w:rPr>
          <w:sz w:val="28"/>
          <w:szCs w:val="28"/>
          <w:lang w:val="en-US"/>
        </w:rPr>
        <w:t>dpi</w:t>
      </w:r>
      <w:r>
        <w:rPr>
          <w:sz w:val="28"/>
          <w:szCs w:val="28"/>
        </w:rPr>
        <w:t xml:space="preserve">, 1-2 </w:t>
      </w:r>
      <w:r>
        <w:rPr>
          <w:sz w:val="28"/>
          <w:szCs w:val="28"/>
          <w:lang w:val="en-US"/>
        </w:rPr>
        <w:t>MB</w:t>
      </w:r>
      <w:r>
        <w:rPr>
          <w:sz w:val="28"/>
          <w:szCs w:val="28"/>
        </w:rPr>
        <w:t>). Все присылаемые иллюстрации  (до 10 штук) должны иметь порядковую нумерацию. В 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 xml:space="preserve">атьи иллюстрации вставлять не нужно. </w:t>
      </w:r>
      <w:proofErr w:type="gramStart"/>
      <w:r>
        <w:rPr>
          <w:sz w:val="28"/>
          <w:szCs w:val="28"/>
        </w:rPr>
        <w:t>В тексте должны быть четкие ссылки на иллюстрацию в нужном месте (Например: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«Рис. 1» и т.д.). </w:t>
      </w:r>
      <w:proofErr w:type="gramEnd"/>
    </w:p>
    <w:p w:rsidR="00006CDE" w:rsidRDefault="00006CDE" w:rsidP="00006CDE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Подписи к иллюстрациям предоставляются в виде отдельного файла. Статьи и иллюстрации к ним предоставляются  на электронном носителе (диск и т.п.) или по электронной почте </w:t>
      </w:r>
      <w:hyperlink r:id="rId6" w:history="1">
        <w:r w:rsidRPr="00F87EFF">
          <w:rPr>
            <w:rStyle w:val="a3"/>
            <w:b/>
            <w:bCs/>
            <w:color w:val="000000"/>
            <w:sz w:val="28"/>
            <w:szCs w:val="28"/>
            <w:u w:val="none"/>
            <w:lang w:val="en-US"/>
          </w:rPr>
          <w:t>uchotdel</w:t>
        </w:r>
        <w:r w:rsidRPr="00F87EFF">
          <w:rPr>
            <w:rStyle w:val="a3"/>
            <w:b/>
            <w:bCs/>
            <w:color w:val="000000"/>
            <w:sz w:val="28"/>
            <w:szCs w:val="28"/>
            <w:u w:val="none"/>
          </w:rPr>
          <w:t>@</w:t>
        </w:r>
        <w:r w:rsidRPr="00F87EFF">
          <w:rPr>
            <w:rStyle w:val="a3"/>
            <w:b/>
            <w:bCs/>
            <w:color w:val="000000"/>
            <w:sz w:val="28"/>
            <w:szCs w:val="28"/>
            <w:u w:val="none"/>
            <w:lang w:val="en-US"/>
          </w:rPr>
          <w:t>yandex</w:t>
        </w:r>
        <w:r w:rsidRPr="00F87EFF">
          <w:rPr>
            <w:rStyle w:val="a3"/>
            <w:b/>
            <w:bCs/>
            <w:color w:val="000000"/>
            <w:sz w:val="28"/>
            <w:szCs w:val="28"/>
            <w:u w:val="none"/>
          </w:rPr>
          <w:t>.</w:t>
        </w:r>
        <w:proofErr w:type="spellStart"/>
        <w:r w:rsidRPr="00F87EFF">
          <w:rPr>
            <w:rStyle w:val="a3"/>
            <w:b/>
            <w:bCs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5061A"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до 23 октября 2021 г.</w:t>
      </w:r>
    </w:p>
    <w:p w:rsidR="00F21428" w:rsidRDefault="00F21428" w:rsidP="00006CDE">
      <w:pPr>
        <w:suppressAutoHyphens/>
        <w:ind w:firstLine="709"/>
        <w:jc w:val="both"/>
        <w:rPr>
          <w:b/>
          <w:sz w:val="28"/>
          <w:szCs w:val="28"/>
        </w:rPr>
      </w:pPr>
    </w:p>
    <w:p w:rsidR="00006CDE" w:rsidRDefault="00006CDE" w:rsidP="00006CDE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Заместитель председателя оргкомитета конференции – главный научный сотрудник музея доктор исторических наук Сабуров Леонид Давыдович – тел. (495) 681-46-52, моб. 8-903-152-06-04,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7" w:history="1">
        <w:r w:rsidRPr="00F87EFF">
          <w:rPr>
            <w:rStyle w:val="a3"/>
            <w:b/>
            <w:bCs/>
            <w:color w:val="auto"/>
            <w:sz w:val="28"/>
            <w:szCs w:val="28"/>
            <w:u w:val="none"/>
            <w:lang w:val="en-US"/>
          </w:rPr>
          <w:t>uchotdel</w:t>
        </w:r>
        <w:r w:rsidRPr="00F87EFF">
          <w:rPr>
            <w:rStyle w:val="a3"/>
            <w:b/>
            <w:bCs/>
            <w:color w:val="auto"/>
            <w:sz w:val="28"/>
            <w:szCs w:val="28"/>
            <w:u w:val="none"/>
          </w:rPr>
          <w:t>@</w:t>
        </w:r>
        <w:r w:rsidRPr="00F87EFF">
          <w:rPr>
            <w:rStyle w:val="a3"/>
            <w:b/>
            <w:bCs/>
            <w:color w:val="auto"/>
            <w:sz w:val="28"/>
            <w:szCs w:val="28"/>
            <w:u w:val="none"/>
            <w:lang w:val="en-US"/>
          </w:rPr>
          <w:t>yandex</w:t>
        </w:r>
        <w:r w:rsidRPr="00F87EFF">
          <w:rPr>
            <w:rStyle w:val="a3"/>
            <w:b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F87EFF">
          <w:rPr>
            <w:rStyle w:val="a3"/>
            <w:b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7258C">
        <w:rPr>
          <w:sz w:val="28"/>
          <w:szCs w:val="28"/>
        </w:rPr>
        <w:t xml:space="preserve"> </w:t>
      </w:r>
      <w:r>
        <w:rPr>
          <w:sz w:val="28"/>
          <w:szCs w:val="28"/>
        </w:rPr>
        <w:t>(письма направлять с пометкой – «Конференция»).</w:t>
      </w:r>
    </w:p>
    <w:p w:rsidR="00006CDE" w:rsidRDefault="00006CDE" w:rsidP="00006CDE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44274" w:rsidRDefault="00244274"/>
    <w:sectPr w:rsidR="00244274" w:rsidSect="000764A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89"/>
    <w:rsid w:val="00006CDE"/>
    <w:rsid w:val="000764AE"/>
    <w:rsid w:val="000D1389"/>
    <w:rsid w:val="00244274"/>
    <w:rsid w:val="006233EA"/>
    <w:rsid w:val="00AC4D36"/>
    <w:rsid w:val="00F21428"/>
    <w:rsid w:val="00F8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6CDE"/>
    <w:rPr>
      <w:color w:val="0000FF"/>
      <w:u w:val="single"/>
    </w:rPr>
  </w:style>
  <w:style w:type="paragraph" w:styleId="2">
    <w:name w:val="Body Text 2"/>
    <w:basedOn w:val="a"/>
    <w:link w:val="20"/>
    <w:unhideWhenUsed/>
    <w:rsid w:val="00006C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06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6CDE"/>
    <w:rPr>
      <w:color w:val="0000FF"/>
      <w:u w:val="single"/>
    </w:rPr>
  </w:style>
  <w:style w:type="paragraph" w:styleId="2">
    <w:name w:val="Body Text 2"/>
    <w:basedOn w:val="a"/>
    <w:link w:val="20"/>
    <w:unhideWhenUsed/>
    <w:rsid w:val="00006C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06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hotdel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chotdel@yandex.ru" TargetMode="External"/><Relationship Id="rId5" Type="http://schemas.openxmlformats.org/officeDocument/2006/relationships/hyperlink" Target="mailto:uchotdel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3072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2021-06-02T13:58:00Z</dcterms:created>
  <dcterms:modified xsi:type="dcterms:W3CDTF">2021-10-11T13:34:00Z</dcterms:modified>
</cp:coreProperties>
</file>